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新春年俗活动制作布展清单</w:t>
      </w:r>
    </w:p>
    <w:p>
      <w:pPr>
        <w:spacing w:line="360" w:lineRule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布展项目：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8间组合桁架</w:t>
      </w:r>
      <w:r>
        <w:rPr>
          <w:rFonts w:hint="eastAsia"/>
        </w:rPr>
        <w:tab/>
      </w:r>
      <w:r>
        <w:rPr>
          <w:rFonts w:hint="eastAsia"/>
        </w:rPr>
        <w:t>116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桁架租赁及搭建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桁架包装</w:t>
      </w:r>
      <w:r>
        <w:rPr>
          <w:rFonts w:hint="eastAsia"/>
        </w:rPr>
        <w:tab/>
      </w:r>
      <w:r>
        <w:rPr>
          <w:rFonts w:hint="eastAsia"/>
        </w:rPr>
        <w:t>110.2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高精度写真裱板</w:t>
      </w:r>
      <w:r>
        <w:rPr>
          <w:rFonts w:hint="eastAsia"/>
          <w:lang w:eastAsia="zh-CN"/>
        </w:rPr>
        <w:t>）；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6间组合展房</w:t>
      </w:r>
      <w:r>
        <w:rPr>
          <w:rFonts w:hint="eastAsia"/>
        </w:rPr>
        <w:tab/>
      </w:r>
      <w:r>
        <w:rPr>
          <w:rFonts w:hint="eastAsia"/>
        </w:rPr>
        <w:t>161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桁架租赁及搭建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4间组合展房102.6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桁架租赁及搭建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6间组合展房142.8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桁</w:t>
      </w:r>
      <w:bookmarkStart w:id="0" w:name="_GoBack"/>
      <w:bookmarkEnd w:id="0"/>
      <w:r>
        <w:rPr>
          <w:rFonts w:hint="eastAsia"/>
        </w:rPr>
        <w:t>架租赁及搭建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主背景24.1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桁架租赁及搭建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副背景左10.2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桁架租赁及搭建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副背景右</w:t>
      </w:r>
      <w:r>
        <w:rPr>
          <w:rFonts w:hint="eastAsia"/>
        </w:rPr>
        <w:tab/>
      </w:r>
      <w:r>
        <w:rPr>
          <w:rFonts w:hint="eastAsia"/>
        </w:rPr>
        <w:t>10.2</w:t>
      </w:r>
      <w:r>
        <w:rPr>
          <w:rFonts w:hint="eastAsia"/>
        </w:rPr>
        <w:tab/>
      </w:r>
      <w:r>
        <w:rPr>
          <w:rFonts w:hint="eastAsia"/>
          <w:lang w:eastAsia="zh-CN"/>
        </w:rPr>
        <w:t>平方（</w:t>
      </w:r>
      <w:r>
        <w:rPr>
          <w:rFonts w:hint="eastAsia"/>
        </w:rPr>
        <w:t>桁架租赁及搭建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6间组合展房画面275.6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550环保无味喷绘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4间组合展房画面175.2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550环保无味喷绘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6间组合展房画面</w:t>
      </w:r>
      <w:r>
        <w:rPr>
          <w:rFonts w:hint="eastAsia"/>
        </w:rPr>
        <w:tab/>
      </w:r>
      <w:r>
        <w:rPr>
          <w:rFonts w:hint="eastAsia"/>
        </w:rPr>
        <w:t>167.7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550环保无味喷绘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主背景画面24.1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550环保无味喷绘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眉檐展板8.4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高精度写真裱板120*50cm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红灯笼</w:t>
      </w:r>
      <w:r>
        <w:rPr>
          <w:rFonts w:hint="eastAsia"/>
        </w:rPr>
        <w:tab/>
      </w:r>
      <w:r>
        <w:rPr>
          <w:rFonts w:hint="eastAsia"/>
        </w:rPr>
        <w:t>125</w:t>
      </w:r>
      <w:r>
        <w:rPr>
          <w:rFonts w:hint="eastAsia"/>
          <w:lang w:eastAsia="zh-CN"/>
        </w:rPr>
        <w:t>套（</w:t>
      </w:r>
      <w:r>
        <w:rPr>
          <w:rFonts w:hint="eastAsia"/>
        </w:rPr>
        <w:tab/>
      </w:r>
      <w:r>
        <w:rPr>
          <w:rFonts w:hint="eastAsia"/>
          <w:lang w:eastAsia="zh-CN"/>
        </w:rPr>
        <w:t>主背景，</w:t>
      </w:r>
      <w:r>
        <w:rPr>
          <w:rFonts w:hint="eastAsia"/>
        </w:rPr>
        <w:t>直径30cm,500个红灯笼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红地毯40.5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主舞台铺设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船造型支架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  <w:lang w:eastAsia="zh-CN"/>
        </w:rPr>
        <w:t>套（</w:t>
      </w:r>
      <w:r>
        <w:rPr>
          <w:rFonts w:hint="eastAsia"/>
        </w:rPr>
        <w:t>九里板底板及木结构支架,桅杆、钢丝 绳、升降装置和附件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船造型版面</w:t>
      </w:r>
      <w:r>
        <w:rPr>
          <w:rFonts w:hint="eastAsia"/>
        </w:rPr>
        <w:tab/>
      </w:r>
      <w:r>
        <w:rPr>
          <w:rFonts w:hint="eastAsia"/>
        </w:rPr>
        <w:t>29.7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20mm雪弗板激光雕刻造型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船帆画面9.45</w:t>
      </w:r>
      <w:r>
        <w:rPr>
          <w:rFonts w:hint="eastAsia"/>
          <w:lang w:eastAsia="zh-CN"/>
        </w:rPr>
        <w:t>平方（</w:t>
      </w:r>
      <w:r>
        <w:rPr>
          <w:rFonts w:hint="eastAsia"/>
        </w:rPr>
        <w:t>艺术布喷绘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户外注水旗8</w:t>
      </w:r>
      <w:r>
        <w:rPr>
          <w:rFonts w:hint="eastAsia"/>
          <w:lang w:eastAsia="zh-CN"/>
        </w:rPr>
        <w:t>套（</w:t>
      </w:r>
      <w:r>
        <w:rPr>
          <w:rFonts w:hint="eastAsia"/>
        </w:rPr>
        <w:t>1.2*5m,高精度画面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x展架画面</w:t>
      </w: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  <w:lang w:eastAsia="zh-CN"/>
        </w:rPr>
        <w:t>张（</w:t>
      </w:r>
      <w:r>
        <w:rPr>
          <w:rFonts w:hint="eastAsia"/>
        </w:rPr>
        <w:t>高精度写真画面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二维码扫描单页2</w:t>
      </w:r>
      <w:r>
        <w:rPr>
          <w:rFonts w:hint="eastAsia"/>
          <w:lang w:eastAsia="zh-CN"/>
        </w:rPr>
        <w:t>张（</w:t>
      </w:r>
      <w:r>
        <w:rPr>
          <w:rFonts w:hint="eastAsia"/>
        </w:rPr>
        <w:t>彩色激光打印15*22cm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垂挂竖幅喷画-双面</w:t>
      </w:r>
      <w:r>
        <w:rPr>
          <w:rFonts w:hint="eastAsia"/>
          <w:lang w:val="en-US" w:eastAsia="zh-CN"/>
        </w:rPr>
        <w:t>4幅</w:t>
      </w:r>
      <w:r>
        <w:rPr>
          <w:rFonts w:hint="eastAsia"/>
          <w:lang w:eastAsia="zh-CN"/>
        </w:rPr>
        <w:t>（大厅，</w:t>
      </w:r>
      <w:r>
        <w:rPr>
          <w:rFonts w:hint="eastAsia"/>
        </w:rPr>
        <w:t>1*10m</w:t>
      </w:r>
      <w:r>
        <w:rPr>
          <w:rFonts w:hint="eastAsia"/>
          <w:lang w:val="en-US" w:eastAsia="zh-CN"/>
        </w:rPr>
        <w:t>/幅，</w:t>
      </w:r>
      <w:r>
        <w:rPr>
          <w:rFonts w:hint="eastAsia"/>
        </w:rPr>
        <w:t>人工及五金配件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桌子包面(大)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16</w:t>
      </w:r>
      <w:r>
        <w:rPr>
          <w:rFonts w:hint="eastAsia"/>
          <w:lang w:eastAsia="zh-CN"/>
        </w:rPr>
        <w:t>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</w:rPr>
        <w:t>70*75cm高精度彩色喷画裱板</w:t>
      </w:r>
      <w:r>
        <w:rPr>
          <w:rFonts w:hint="eastAsia"/>
          <w:lang w:eastAsia="zh-CN"/>
        </w:rPr>
        <w:t>）；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桌子包面(小)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块（</w:t>
      </w:r>
      <w:r>
        <w:rPr>
          <w:rFonts w:hint="eastAsia"/>
        </w:rPr>
        <w:t>150*70cm高精度彩色喷画裱板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区域介绍展板4</w:t>
      </w:r>
      <w:r>
        <w:rPr>
          <w:rFonts w:hint="eastAsia"/>
          <w:lang w:eastAsia="zh-CN"/>
        </w:rPr>
        <w:t>块（</w:t>
      </w:r>
      <w:r>
        <w:rPr>
          <w:rFonts w:hint="eastAsia"/>
        </w:rPr>
        <w:t>灯谜、飞镖、投壶游戏说明,乐翠娣简介,高精度彩色喷画裱板60*90cm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主题展板8</w:t>
      </w:r>
      <w:r>
        <w:rPr>
          <w:rFonts w:hint="eastAsia"/>
          <w:lang w:eastAsia="zh-CN"/>
        </w:rPr>
        <w:t>块（</w:t>
      </w:r>
      <w:r>
        <w:rPr>
          <w:rFonts w:hint="eastAsia"/>
        </w:rPr>
        <w:t>高精度彩色喷画裱板30*30cm</w:t>
      </w:r>
      <w:r>
        <w:rPr>
          <w:rFonts w:hint="eastAsia"/>
          <w:lang w:eastAsia="zh-CN"/>
        </w:rPr>
        <w:t>）。</w:t>
      </w:r>
    </w:p>
    <w:p>
      <w:pPr>
        <w:spacing w:line="360" w:lineRule="auto"/>
        <w:rPr>
          <w:rFonts w:hint="eastAsia"/>
          <w:lang w:eastAsia="zh-CN"/>
        </w:rPr>
      </w:pPr>
    </w:p>
    <w:p>
      <w:pPr>
        <w:spacing w:line="360" w:lineRule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其他：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电工费用</w:t>
      </w:r>
      <w:r>
        <w:rPr>
          <w:rFonts w:hint="eastAsia"/>
          <w:lang w:val="en-US" w:eastAsia="zh-CN"/>
        </w:rPr>
        <w:t>1项</w:t>
      </w:r>
      <w:r>
        <w:rPr>
          <w:rFonts w:hint="eastAsia"/>
          <w:lang w:eastAsia="zh-CN"/>
        </w:rPr>
        <w:t>（</w:t>
      </w:r>
      <w:r>
        <w:rPr>
          <w:rFonts w:hint="eastAsia"/>
        </w:rPr>
        <w:t>含电工材料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人工</w:t>
      </w:r>
      <w:r>
        <w:rPr>
          <w:rFonts w:hint="eastAsia"/>
          <w:lang w:eastAsia="zh-CN"/>
        </w:rPr>
        <w:t>（</w:t>
      </w:r>
      <w:r>
        <w:rPr>
          <w:rFonts w:hint="eastAsia"/>
        </w:rPr>
        <w:t>布展,撤展,挂灯笼,搬桌子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开幕式舞台搭建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  <w:lang w:eastAsia="zh-CN"/>
        </w:rPr>
        <w:t>项（</w:t>
      </w:r>
      <w:r>
        <w:rPr>
          <w:rFonts w:hint="eastAsia"/>
        </w:rPr>
        <w:t>舞台客户提供</w:t>
      </w:r>
      <w:r>
        <w:rPr>
          <w:rFonts w:hint="eastAsia"/>
          <w:lang w:eastAsia="zh-CN"/>
        </w:rPr>
        <w:t>）。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WZiZTU4YjJhNzBiOTFlZTg2ODRmYmZiNmJhMGYifQ=="/>
  </w:docVars>
  <w:rsids>
    <w:rsidRoot w:val="10C61896"/>
    <w:rsid w:val="10C61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2022-06-02T08:56:00Z</dcterms:created>
  <dc:creator>武少</dc:creator>
  <cp:lastModifiedBy>武少</cp:lastModifiedBy>
  <dcterms:modified xsi:type="dcterms:W3CDTF">2022-06-02T09:45:23Z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90DBFF628C07483194E6FB518037A8CF</vt:lpwstr>
  </property>
</Properties>
</file>